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7376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7376C" w:rsidRPr="0037376C">
          <w:rPr>
            <w:rStyle w:val="a9"/>
          </w:rPr>
          <w:t>Федеральное государственное бюджетное учреждение культуры «Государственный музей Л.Н. Толстого»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737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118" w:type="dxa"/>
            <w:vAlign w:val="center"/>
          </w:tcPr>
          <w:p w:rsidR="00AF1EDF" w:rsidRPr="00F06873" w:rsidRDefault="003737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63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4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737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118" w:type="dxa"/>
            <w:vAlign w:val="center"/>
          </w:tcPr>
          <w:p w:rsidR="00AF1EDF" w:rsidRPr="00F06873" w:rsidRDefault="003737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63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4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737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118" w:type="dxa"/>
            <w:vAlign w:val="center"/>
          </w:tcPr>
          <w:p w:rsidR="00AF1EDF" w:rsidRPr="00F06873" w:rsidRDefault="003737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063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4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737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737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737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3737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737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7376C" w:rsidRDefault="00F06873" w:rsidP="0037376C">
      <w:pPr>
        <w:jc w:val="right"/>
        <w:rPr>
          <w:sz w:val="20"/>
        </w:rPr>
      </w:pPr>
      <w:r w:rsidRPr="00F06873">
        <w:t>Таблица 2</w:t>
      </w:r>
      <w:r w:rsidR="00A01F66">
        <w:fldChar w:fldCharType="begin"/>
      </w:r>
      <w:r w:rsidR="0037376C">
        <w:instrText xml:space="preserve"> INCLUDETEXT  "C:\\Users\\Эльмира\\Documents\\Аттестация\\АТТЕК\\2017 г\\1 квартал\\03.2017\\Государственный музей Толстого\\ARMv51_files\\sv_ved_org_1.xml" \! \t "C:\\Program Files (x86)\\Аттестация-5.1\\xsl\\per_rm\\form2_01.xsl"  \* MERGEFORMAT </w:instrText>
      </w:r>
      <w:r w:rsidR="00A01F66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7376C">
        <w:trPr>
          <w:divId w:val="43490571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7376C">
        <w:trPr>
          <w:divId w:val="43490571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37376C">
        <w:trPr>
          <w:divId w:val="43490571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АУП - 119034, г. Москва, ул. Пречистенка, 11/8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Первый 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по учету и хранению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по научной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по ремонту, реставрации и эксплуатации зданий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по финанс</w:t>
            </w:r>
            <w:r>
              <w:rPr>
                <w:rFonts w:ascii="Times" w:hAnsi="Times" w:cs="Times"/>
                <w:sz w:val="18"/>
                <w:szCs w:val="18"/>
              </w:rPr>
              <w:t>о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во-экономическим вопросам - гла</w:t>
            </w:r>
            <w:r>
              <w:rPr>
                <w:rFonts w:ascii="Times" w:hAnsi="Times" w:cs="Times"/>
                <w:sz w:val="18"/>
                <w:szCs w:val="18"/>
              </w:rPr>
              <w:t>в</w:t>
            </w:r>
            <w:r>
              <w:rPr>
                <w:rFonts w:ascii="Times" w:hAnsi="Times" w:cs="Times"/>
                <w:sz w:val="18"/>
                <w:szCs w:val="18"/>
              </w:rPr>
              <w:t>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Ученый 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документационного и кадрового обеспечения- 119034, г. Москва, ул. Пречистенка, 11/8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Филиал ГМТ "Мемориальный музей памяти Л.Н.Толстого "Астапово"- п. Лев Толстой, Липецкая обл.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филиалом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Организатор экскурсий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Кассир билетной кассы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по отоплению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эксплуатации эле</w:t>
            </w:r>
            <w:r>
              <w:rPr>
                <w:rFonts w:ascii="Times" w:hAnsi="Times" w:cs="Times"/>
                <w:sz w:val="18"/>
                <w:szCs w:val="18"/>
              </w:rPr>
              <w:t>к</w:t>
            </w:r>
            <w:r>
              <w:rPr>
                <w:rFonts w:ascii="Times" w:hAnsi="Times" w:cs="Times"/>
                <w:sz w:val="18"/>
                <w:szCs w:val="18"/>
              </w:rPr>
              <w:t>тронной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Филиал ГМТ "Культурный центр им. Л.Н.Толстого" (Железноводск)(г. Железноводск, ул. Ленина, д.7)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филиалом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Кассир билетной кассы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29А (28А)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"Усадьба Л.Н.Толстого "Хамовники"(г. Москва, ул. Льва Толстого, д.21)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хранитель мемориального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Хранитель мемориального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Организатор экскурсий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Кассир билетной кассы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37А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38А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39А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40А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41А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42А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43А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44А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45А (36А)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Садовник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48А (47А)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51А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"Толстовский центр на Пятницкой-12"(г. Москва, ул. Пятницкая, д.12)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54А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Организатор экскурсий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Кассир билетной кассы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научно-экспозиционной работы(г.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экспозиционной и выставочной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Специалиста по техническому обе</w:t>
            </w:r>
            <w:r>
              <w:rPr>
                <w:rFonts w:ascii="Times" w:hAnsi="Times" w:cs="Times"/>
                <w:sz w:val="18"/>
                <w:szCs w:val="18"/>
              </w:rPr>
              <w:t>с</w:t>
            </w:r>
            <w:r>
              <w:rPr>
                <w:rFonts w:ascii="Times" w:hAnsi="Times" w:cs="Times"/>
                <w:sz w:val="18"/>
                <w:szCs w:val="18"/>
              </w:rPr>
              <w:t>печению и монтажу выставок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музейной педагогики(г.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65А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66А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67А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68А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69А (64А)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музейно-образовательной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Организатор экскурсий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экскурсионно-лекционной работы 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77А (76А)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78А (76А)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Экскурсовод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экскурсионно-методической службой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Отдел информационных ресурсов 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Редактор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информатизации(г.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 по связям с общественностью и рекламе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электронной обработки фондовых материалов(г.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электронной обр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ботке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технической поддержки(г.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электронно-технической поддержке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89А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электронно-технической поддержке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обработке цифровых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культурно-просветительских программ(г.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Научный архив(г.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архивом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учета Фондов(г.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Сектор учета фондов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Сектор электронного учета фондов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Рукописей(г.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хранитель рукописного фонда Л.Н.Толстого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Хранитель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102А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Хранитель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Редактор электронных баз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Реставрации(г.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Реставратор по живописи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Реставратор предметов на бумажной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изобразительных фондов(г.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Хранитель фондов скульптуры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вещевых фондов(г.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Хранитель мемориального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Фотофондов(г.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Хранитель фонда фотографий лиц из окружения Л.Н.Толстого и мест, связанных с Л.Н.Толстым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Хранитель научно-вспомогательного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книжных фондов(г.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Хранитель фонда редкой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библиограф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119А (118А)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библиограф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Библиограф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121А (120А)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Библиограф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Развития(г.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Бухгалтерия(г.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Бухгалтер-кассир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Кассир билетной кассы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Безопасности(г.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по технике безопасности и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Специально уполномоченный по вопросам 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133А (132А)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134А (132А)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135А (132А)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Музейный смотритель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137А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Инженерно-эксплуатационная служба 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 по отоплению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Рабочий по текущему ремонту и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обслуживанию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142А (141А)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Рабочий по текущему ремонту и обслуживанию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Административно-хозяйственный отдел(г. Москва, ул. Пречистенка, 11/8)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АХО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147А (146А)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148А (146А)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149А (146А)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150А (146А)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по реализации сувенирно-книжной продукции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 отделом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Продавец сувенирной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Контрактная служба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37376C">
        <w:trPr>
          <w:divId w:val="4349057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76C" w:rsidRDefault="0037376C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A01F66" w:rsidP="0037376C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37376C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7376C">
          <w:rPr>
            <w:rStyle w:val="a9"/>
          </w:rPr>
          <w:t>17.03.2017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376C" w:rsidP="009D6532">
            <w:pPr>
              <w:pStyle w:val="aa"/>
            </w:pPr>
            <w:r>
              <w:t xml:space="preserve"> 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376C" w:rsidP="009D6532">
            <w:pPr>
              <w:pStyle w:val="aa"/>
            </w:pPr>
            <w:r>
              <w:t xml:space="preserve"> Ешкина С.А.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E33EA8" w:rsidRDefault="00E33EA8" w:rsidP="00E33EA8">
      <w:pPr>
        <w:tabs>
          <w:tab w:val="left" w:pos="3416"/>
        </w:tabs>
      </w:pPr>
      <w:r>
        <w:rPr>
          <w:lang w:val="en-US"/>
        </w:rPr>
        <w:tab/>
      </w:r>
      <w:r>
        <w:t>М.П.</w:t>
      </w:r>
    </w:p>
    <w:p w:rsidR="009D6532" w:rsidRPr="0037376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737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376C" w:rsidP="009D6532">
            <w:pPr>
              <w:pStyle w:val="aa"/>
            </w:pPr>
            <w:r>
              <w:t>Начальник службы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376C" w:rsidP="009D6532">
            <w:pPr>
              <w:pStyle w:val="aa"/>
            </w:pPr>
            <w:r>
              <w:t>Кириченко 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737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7376C" w:rsidRPr="0037376C" w:rsidTr="0037376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76C" w:rsidRPr="0037376C" w:rsidRDefault="0037376C" w:rsidP="009D6532">
            <w:pPr>
              <w:pStyle w:val="aa"/>
            </w:pPr>
            <w:r>
              <w:t>Главный специалист по связям  с общ</w:t>
            </w:r>
            <w:r>
              <w:t>е</w:t>
            </w:r>
            <w:r>
              <w:t>ственностью и рекламе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376C" w:rsidRPr="0037376C" w:rsidRDefault="0037376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76C" w:rsidRPr="0037376C" w:rsidRDefault="0037376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376C" w:rsidRPr="0037376C" w:rsidRDefault="0037376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76C" w:rsidRPr="0037376C" w:rsidRDefault="0037376C" w:rsidP="009D6532">
            <w:pPr>
              <w:pStyle w:val="aa"/>
            </w:pPr>
            <w:r>
              <w:t>Лучанинова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376C" w:rsidRPr="0037376C" w:rsidRDefault="0037376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376C" w:rsidRPr="0037376C" w:rsidRDefault="0037376C" w:rsidP="009D6532">
            <w:pPr>
              <w:pStyle w:val="aa"/>
            </w:pPr>
          </w:p>
        </w:tc>
      </w:tr>
      <w:tr w:rsidR="0037376C" w:rsidRPr="0037376C" w:rsidTr="0037376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376C" w:rsidRPr="0037376C" w:rsidRDefault="0037376C" w:rsidP="009D6532">
            <w:pPr>
              <w:pStyle w:val="aa"/>
              <w:rPr>
                <w:vertAlign w:val="superscript"/>
              </w:rPr>
            </w:pPr>
            <w:r w:rsidRPr="0037376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376C" w:rsidRPr="0037376C" w:rsidRDefault="003737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376C" w:rsidRPr="0037376C" w:rsidRDefault="0037376C" w:rsidP="009D6532">
            <w:pPr>
              <w:pStyle w:val="aa"/>
              <w:rPr>
                <w:vertAlign w:val="superscript"/>
              </w:rPr>
            </w:pPr>
            <w:r w:rsidRPr="003737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376C" w:rsidRPr="0037376C" w:rsidRDefault="003737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76C" w:rsidRPr="0037376C" w:rsidRDefault="0037376C" w:rsidP="009D6532">
            <w:pPr>
              <w:pStyle w:val="aa"/>
              <w:rPr>
                <w:vertAlign w:val="superscript"/>
              </w:rPr>
            </w:pPr>
            <w:r w:rsidRPr="0037376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376C" w:rsidRPr="0037376C" w:rsidRDefault="0037376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376C" w:rsidRPr="0037376C" w:rsidRDefault="0037376C" w:rsidP="009D6532">
            <w:pPr>
              <w:pStyle w:val="aa"/>
              <w:rPr>
                <w:vertAlign w:val="superscript"/>
              </w:rPr>
            </w:pPr>
            <w:r w:rsidRPr="0037376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7376C" w:rsidRPr="0037376C" w:rsidTr="0037376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7376C" w:rsidRDefault="0037376C" w:rsidP="002743B5">
            <w:pPr>
              <w:pStyle w:val="aa"/>
            </w:pPr>
            <w:r w:rsidRPr="0037376C">
              <w:t>2669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7376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7376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7376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7376C" w:rsidRDefault="0037376C" w:rsidP="002743B5">
            <w:pPr>
              <w:pStyle w:val="aa"/>
            </w:pPr>
            <w:r w:rsidRPr="0037376C">
              <w:t>Усова Эльмира Ганифаевна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7376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7376C" w:rsidRDefault="0037376C" w:rsidP="002743B5">
            <w:pPr>
              <w:pStyle w:val="aa"/>
            </w:pPr>
            <w:r>
              <w:t>17.03.2017</w:t>
            </w:r>
            <w:bookmarkStart w:id="10" w:name="_GoBack"/>
            <w:bookmarkEnd w:id="10"/>
          </w:p>
        </w:tc>
      </w:tr>
      <w:tr w:rsidR="0037376C" w:rsidRPr="0037376C" w:rsidTr="0037376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7376C" w:rsidRDefault="0037376C" w:rsidP="002743B5">
            <w:pPr>
              <w:pStyle w:val="aa"/>
              <w:rPr>
                <w:b/>
                <w:vertAlign w:val="superscript"/>
              </w:rPr>
            </w:pPr>
            <w:r w:rsidRPr="0037376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7376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7376C" w:rsidRDefault="0037376C" w:rsidP="002743B5">
            <w:pPr>
              <w:pStyle w:val="aa"/>
              <w:rPr>
                <w:b/>
                <w:vertAlign w:val="superscript"/>
              </w:rPr>
            </w:pPr>
            <w:r w:rsidRPr="0037376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7376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7376C" w:rsidRDefault="0037376C" w:rsidP="002743B5">
            <w:pPr>
              <w:pStyle w:val="aa"/>
              <w:rPr>
                <w:b/>
                <w:vertAlign w:val="superscript"/>
              </w:rPr>
            </w:pPr>
            <w:r w:rsidRPr="0037376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7376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7376C" w:rsidRDefault="0037376C" w:rsidP="002743B5">
            <w:pPr>
              <w:pStyle w:val="aa"/>
              <w:rPr>
                <w:vertAlign w:val="superscript"/>
              </w:rPr>
            </w:pPr>
            <w:r w:rsidRPr="0037376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"/>
    <w:docVar w:name="ceh_info" w:val="Федеральное государственное бюджетное учреждение культуры «Государственный музей Л.Н. Толстого»"/>
    <w:docVar w:name="doc_name" w:val="Документ3"/>
    <w:docVar w:name="fill_date" w:val="17.03.2017"/>
    <w:docVar w:name="org_name" w:val="     "/>
    <w:docVar w:name="pers_guids" w:val="5CF79602BF144944A1261A57EA30361B@139-938-088 19"/>
    <w:docVar w:name="pers_snils" w:val="5CF79602BF144944A1261A57EA30361B@139-938-088 19"/>
    <w:docVar w:name="sv_docs" w:val="1"/>
  </w:docVars>
  <w:rsids>
    <w:rsidRoot w:val="0037376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376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1F66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3EA8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7376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Эльмира</dc:creator>
  <cp:lastModifiedBy>Аленка Мусинова</cp:lastModifiedBy>
  <cp:revision>3</cp:revision>
  <cp:lastPrinted>2017-03-27T06:46:00Z</cp:lastPrinted>
  <dcterms:created xsi:type="dcterms:W3CDTF">2017-03-27T06:47:00Z</dcterms:created>
  <dcterms:modified xsi:type="dcterms:W3CDTF">2017-03-27T06:48:00Z</dcterms:modified>
</cp:coreProperties>
</file>