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1D" w:rsidRPr="00BC7026" w:rsidRDefault="00BC7026">
      <w:pPr>
        <w:rPr>
          <w:rFonts w:ascii="Times New Roman" w:hAnsi="Times New Roman" w:cs="Times New Roman"/>
          <w:b/>
        </w:rPr>
      </w:pPr>
      <w:r>
        <w:tab/>
      </w:r>
      <w:r w:rsidR="00401626" w:rsidRPr="00BC7026">
        <w:rPr>
          <w:rFonts w:ascii="Times New Roman" w:hAnsi="Times New Roman" w:cs="Times New Roman"/>
          <w:b/>
        </w:rPr>
        <w:t xml:space="preserve">ПЛАН МЕРОПРИЯТИЙ, НАПРАВЛЕННЫХ НА УЛУЧШЕНИЕ КАЧЕСТВА 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01626" w:rsidRPr="00BC7026">
        <w:rPr>
          <w:rFonts w:ascii="Times New Roman" w:hAnsi="Times New Roman" w:cs="Times New Roman"/>
          <w:b/>
        </w:rPr>
        <w:t>РАБОТЫ МУЗЕЯ</w:t>
      </w:r>
    </w:p>
    <w:p w:rsidR="00BC7026" w:rsidRPr="00401626" w:rsidRDefault="00BC7026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1626" w:rsidRPr="00BC7026" w:rsidTr="00401626">
        <w:tc>
          <w:tcPr>
            <w:tcW w:w="3190" w:type="dxa"/>
          </w:tcPr>
          <w:p w:rsidR="00401626" w:rsidRPr="00BC7026" w:rsidRDefault="0040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</w:p>
        </w:tc>
        <w:tc>
          <w:tcPr>
            <w:tcW w:w="3190" w:type="dxa"/>
          </w:tcPr>
          <w:p w:rsidR="00401626" w:rsidRPr="00BC7026" w:rsidRDefault="0040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91" w:type="dxa"/>
          </w:tcPr>
          <w:p w:rsidR="00401626" w:rsidRPr="00BC7026" w:rsidRDefault="0040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01626" w:rsidRPr="00BC7026" w:rsidTr="00401626">
        <w:tc>
          <w:tcPr>
            <w:tcW w:w="3190" w:type="dxa"/>
          </w:tcPr>
          <w:p w:rsidR="00401626" w:rsidRPr="00BC7026" w:rsidRDefault="00401626" w:rsidP="00391A02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музея  </w:t>
            </w:r>
            <w:r w:rsidR="00A240FB" w:rsidRPr="00391A02">
              <w:rPr>
                <w:rFonts w:ascii="Times New Roman" w:hAnsi="Times New Roman" w:cs="Times New Roman"/>
                <w:sz w:val="24"/>
                <w:szCs w:val="24"/>
              </w:rPr>
              <w:t xml:space="preserve">уставных документов </w:t>
            </w:r>
          </w:p>
        </w:tc>
        <w:tc>
          <w:tcPr>
            <w:tcW w:w="3190" w:type="dxa"/>
          </w:tcPr>
          <w:p w:rsidR="00401626" w:rsidRPr="00BC7026" w:rsidRDefault="000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1626" w:rsidRPr="00BC7026">
              <w:rPr>
                <w:rFonts w:ascii="Times New Roman" w:hAnsi="Times New Roman" w:cs="Times New Roman"/>
                <w:sz w:val="24"/>
                <w:szCs w:val="24"/>
              </w:rPr>
              <w:t>о 20.12.2017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401626" w:rsidRPr="00BC7026" w:rsidRDefault="004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информационных ресурсов Лысяков И.В.</w:t>
            </w:r>
          </w:p>
        </w:tc>
      </w:tr>
      <w:tr w:rsidR="00401626" w:rsidRPr="00BC7026" w:rsidTr="00401626">
        <w:tc>
          <w:tcPr>
            <w:tcW w:w="3190" w:type="dxa"/>
          </w:tcPr>
          <w:p w:rsidR="00401626" w:rsidRPr="00BC7026" w:rsidRDefault="00401626" w:rsidP="00036294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музея  информации о результатах независимой оценки качества</w:t>
            </w:r>
          </w:p>
        </w:tc>
        <w:tc>
          <w:tcPr>
            <w:tcW w:w="3190" w:type="dxa"/>
          </w:tcPr>
          <w:p w:rsidR="00401626" w:rsidRPr="00BC7026" w:rsidRDefault="00036294" w:rsidP="004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1626" w:rsidRPr="00BC7026">
              <w:rPr>
                <w:rFonts w:ascii="Times New Roman" w:hAnsi="Times New Roman" w:cs="Times New Roman"/>
                <w:sz w:val="24"/>
                <w:szCs w:val="24"/>
              </w:rPr>
              <w:t>о 10.12.2017</w:t>
            </w:r>
            <w:r w:rsidR="003B27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401626" w:rsidRPr="00BC7026" w:rsidRDefault="00401626" w:rsidP="0052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информационных ресурсов Лысяков И.В.</w:t>
            </w:r>
          </w:p>
        </w:tc>
      </w:tr>
      <w:tr w:rsidR="00797629" w:rsidRPr="00BC7026" w:rsidTr="00401626">
        <w:tc>
          <w:tcPr>
            <w:tcW w:w="3190" w:type="dxa"/>
          </w:tcPr>
          <w:p w:rsidR="00797629" w:rsidRPr="00BC7026" w:rsidRDefault="00797629" w:rsidP="00552895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нового сайта Музея в сети Интернет с в</w:t>
            </w:r>
            <w:bookmarkStart w:id="0" w:name="_GoBack"/>
            <w:bookmarkEnd w:id="0"/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ведением специальной рубрика «</w:t>
            </w:r>
            <w:r w:rsidR="00BC7026" w:rsidRPr="00BC7026">
              <w:rPr>
                <w:rFonts w:ascii="Times New Roman" w:hAnsi="Times New Roman" w:cs="Times New Roman"/>
                <w:sz w:val="24"/>
                <w:szCs w:val="24"/>
              </w:rPr>
              <w:t xml:space="preserve">Музей Толстого-доступное </w:t>
            </w: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 w:rsidR="00552895">
              <w:rPr>
                <w:rFonts w:ascii="Times New Roman" w:hAnsi="Times New Roman" w:cs="Times New Roman"/>
                <w:sz w:val="24"/>
                <w:szCs w:val="24"/>
              </w:rPr>
              <w:t>ранство</w:t>
            </w: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» (по мероприятиям для незащищенных социальных групп)</w:t>
            </w:r>
          </w:p>
        </w:tc>
        <w:tc>
          <w:tcPr>
            <w:tcW w:w="3190" w:type="dxa"/>
          </w:tcPr>
          <w:p w:rsidR="00797629" w:rsidRPr="00BC7026" w:rsidRDefault="00036294" w:rsidP="000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7629" w:rsidRPr="00BC7026">
              <w:rPr>
                <w:rFonts w:ascii="Times New Roman" w:hAnsi="Times New Roman" w:cs="Times New Roman"/>
                <w:sz w:val="24"/>
                <w:szCs w:val="24"/>
              </w:rPr>
              <w:t>1 полугодие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97629" w:rsidRPr="00BC7026" w:rsidRDefault="00797629" w:rsidP="0052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информационных ресурсов Лысяков И.В.</w:t>
            </w:r>
          </w:p>
        </w:tc>
      </w:tr>
      <w:tr w:rsidR="00797629" w:rsidRPr="00BC7026" w:rsidTr="00401626">
        <w:tc>
          <w:tcPr>
            <w:tcW w:w="3190" w:type="dxa"/>
          </w:tcPr>
          <w:p w:rsidR="00797629" w:rsidRPr="00BC7026" w:rsidRDefault="00797629" w:rsidP="00036294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социальных незащищенных групп граждан</w:t>
            </w:r>
          </w:p>
        </w:tc>
        <w:tc>
          <w:tcPr>
            <w:tcW w:w="3190" w:type="dxa"/>
          </w:tcPr>
          <w:p w:rsidR="00797629" w:rsidRPr="00BC7026" w:rsidRDefault="007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3191" w:type="dxa"/>
          </w:tcPr>
          <w:p w:rsidR="00797629" w:rsidRPr="00BC7026" w:rsidRDefault="007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культурно-просветительских программ Недбальская Е.Ю.</w:t>
            </w:r>
          </w:p>
        </w:tc>
      </w:tr>
      <w:tr w:rsidR="00797629" w:rsidRPr="00BC7026" w:rsidTr="00401626">
        <w:tc>
          <w:tcPr>
            <w:tcW w:w="3190" w:type="dxa"/>
          </w:tcPr>
          <w:p w:rsidR="00797629" w:rsidRPr="00BC7026" w:rsidRDefault="00797629" w:rsidP="00036294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Направить в Департамент транспорта города Москвы предложения по восстановлению автобусной остановки в шаговой доступности от Музея.</w:t>
            </w:r>
          </w:p>
        </w:tc>
        <w:tc>
          <w:tcPr>
            <w:tcW w:w="3190" w:type="dxa"/>
          </w:tcPr>
          <w:p w:rsidR="00797629" w:rsidRPr="00BC7026" w:rsidRDefault="00036294" w:rsidP="000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7629" w:rsidRPr="00BC7026">
              <w:rPr>
                <w:rFonts w:ascii="Times New Roman" w:hAnsi="Times New Roman" w:cs="Times New Roman"/>
                <w:sz w:val="24"/>
                <w:szCs w:val="24"/>
              </w:rPr>
              <w:t>о 15.01.2018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97629" w:rsidRPr="00BC7026" w:rsidRDefault="000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связям  с общественностью и рекламе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Лучанинова Т.П. </w:t>
            </w:r>
          </w:p>
        </w:tc>
      </w:tr>
      <w:tr w:rsidR="00797629" w:rsidRPr="00BC7026" w:rsidTr="00401626">
        <w:tc>
          <w:tcPr>
            <w:tcW w:w="3190" w:type="dxa"/>
          </w:tcPr>
          <w:p w:rsidR="00797629" w:rsidRPr="00BC7026" w:rsidRDefault="00797629" w:rsidP="00036294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Установить систему автоматического оповещения для получения доступной информации о мероприятиях в Музее</w:t>
            </w:r>
          </w:p>
        </w:tc>
        <w:tc>
          <w:tcPr>
            <w:tcW w:w="3190" w:type="dxa"/>
          </w:tcPr>
          <w:p w:rsidR="00797629" w:rsidRPr="00BC7026" w:rsidRDefault="00036294" w:rsidP="000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7629" w:rsidRPr="00BC7026">
              <w:rPr>
                <w:rFonts w:ascii="Times New Roman" w:hAnsi="Times New Roman" w:cs="Times New Roman"/>
                <w:sz w:val="24"/>
                <w:szCs w:val="24"/>
              </w:rPr>
              <w:t>о 01.02.2018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97629" w:rsidRPr="00BC7026" w:rsidRDefault="0098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Главный инженер Добровольский В.Е.</w:t>
            </w:r>
          </w:p>
        </w:tc>
      </w:tr>
      <w:tr w:rsidR="00797629" w:rsidRPr="00BC7026" w:rsidTr="00401626">
        <w:tc>
          <w:tcPr>
            <w:tcW w:w="3190" w:type="dxa"/>
          </w:tcPr>
          <w:p w:rsidR="00797629" w:rsidRPr="00BC7026" w:rsidRDefault="00036294" w:rsidP="00036294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аудиогидов для слабослышащих групп населения </w:t>
            </w:r>
          </w:p>
        </w:tc>
        <w:tc>
          <w:tcPr>
            <w:tcW w:w="3190" w:type="dxa"/>
          </w:tcPr>
          <w:p w:rsidR="00797629" w:rsidRPr="00BC7026" w:rsidRDefault="000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2B1" w:rsidRPr="00BC7026">
              <w:rPr>
                <w:rFonts w:ascii="Times New Roman" w:hAnsi="Times New Roman" w:cs="Times New Roman"/>
                <w:sz w:val="24"/>
                <w:szCs w:val="24"/>
              </w:rPr>
              <w:t>о 01.03.2018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91" w:type="dxa"/>
          </w:tcPr>
          <w:p w:rsidR="00797629" w:rsidRDefault="0098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информационной службы Аникеев Ю.В.</w:t>
            </w:r>
          </w:p>
          <w:p w:rsidR="00036294" w:rsidRPr="00BC7026" w:rsidRDefault="00036294" w:rsidP="000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поддержки</w:t>
            </w:r>
            <w:r w:rsidRPr="00BC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А.И. </w:t>
            </w:r>
          </w:p>
        </w:tc>
      </w:tr>
    </w:tbl>
    <w:p w:rsidR="006F2150" w:rsidRDefault="006F2150">
      <w:pPr>
        <w:rPr>
          <w:rFonts w:ascii="Times New Roman" w:hAnsi="Times New Roman" w:cs="Times New Roman"/>
          <w:sz w:val="24"/>
          <w:szCs w:val="24"/>
        </w:rPr>
      </w:pPr>
    </w:p>
    <w:sectPr w:rsidR="006F2150" w:rsidSect="0051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EBC"/>
    <w:multiLevelType w:val="hybridMultilevel"/>
    <w:tmpl w:val="6E34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626"/>
    <w:rsid w:val="00036294"/>
    <w:rsid w:val="002A5DFA"/>
    <w:rsid w:val="00391A02"/>
    <w:rsid w:val="003B277F"/>
    <w:rsid w:val="00401626"/>
    <w:rsid w:val="00512512"/>
    <w:rsid w:val="00513F1D"/>
    <w:rsid w:val="005460CC"/>
    <w:rsid w:val="00552895"/>
    <w:rsid w:val="006522F8"/>
    <w:rsid w:val="006A4754"/>
    <w:rsid w:val="006C1A5A"/>
    <w:rsid w:val="006F2150"/>
    <w:rsid w:val="00770F0C"/>
    <w:rsid w:val="00797629"/>
    <w:rsid w:val="00903719"/>
    <w:rsid w:val="009862B1"/>
    <w:rsid w:val="00A240FB"/>
    <w:rsid w:val="00BC7026"/>
    <w:rsid w:val="00CB300C"/>
    <w:rsid w:val="00C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1D"/>
  </w:style>
  <w:style w:type="paragraph" w:styleId="1">
    <w:name w:val="heading 1"/>
    <w:basedOn w:val="a"/>
    <w:next w:val="a"/>
    <w:link w:val="10"/>
    <w:uiPriority w:val="9"/>
    <w:qFormat/>
    <w:rsid w:val="00CE2BD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BDE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4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1D"/>
  </w:style>
  <w:style w:type="paragraph" w:styleId="1">
    <w:name w:val="heading 1"/>
    <w:basedOn w:val="a"/>
    <w:next w:val="a"/>
    <w:link w:val="10"/>
    <w:uiPriority w:val="9"/>
    <w:qFormat/>
    <w:rsid w:val="00CE2BD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BDE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4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dcterms:created xsi:type="dcterms:W3CDTF">2017-12-08T10:23:00Z</dcterms:created>
  <dcterms:modified xsi:type="dcterms:W3CDTF">2017-12-08T10:23:00Z</dcterms:modified>
</cp:coreProperties>
</file>